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DF0" w:rsidRDefault="00B90DF0" w:rsidP="00B90DF0">
      <w:pPr>
        <w:pStyle w:val="1"/>
      </w:pPr>
      <w:bookmarkStart w:id="0" w:name="_GoBack"/>
      <w:r>
        <w:t>В ЮВАО задержан подозреваемый в кражах велосипедов</w:t>
      </w:r>
    </w:p>
    <w:bookmarkEnd w:id="0"/>
    <w:p w:rsidR="00B90DF0" w:rsidRDefault="00B90DF0" w:rsidP="00B90DF0"/>
    <w:p w:rsidR="00B90DF0" w:rsidRDefault="00B90DF0" w:rsidP="00B90DF0">
      <w:pPr>
        <w:pStyle w:val="a3"/>
        <w:jc w:val="both"/>
      </w:pPr>
      <w:r>
        <w:rPr>
          <w:rStyle w:val="a4"/>
        </w:rPr>
        <w:t>Полицейские ОМВД России по району Марьино задержали подозреваемого в хищении двух велосипедов.</w:t>
      </w:r>
    </w:p>
    <w:p w:rsidR="00B90DF0" w:rsidRDefault="00B90DF0" w:rsidP="00B90DF0">
      <w:pPr>
        <w:pStyle w:val="a3"/>
        <w:jc w:val="both"/>
      </w:pPr>
      <w:r>
        <w:t xml:space="preserve">В Дежурную часть ОМВД России по району Марьино обратился гражданин с заявлением о похищении велосипеда. Как пояснил потерпевший, похищен велосипед, находившийся в </w:t>
      </w:r>
      <w:proofErr w:type="spellStart"/>
      <w:r>
        <w:t>приквартирном</w:t>
      </w:r>
      <w:proofErr w:type="spellEnd"/>
      <w:r>
        <w:t xml:space="preserve"> холле одного из домов по улице Верхние поля.</w:t>
      </w:r>
    </w:p>
    <w:p w:rsidR="00B90DF0" w:rsidRDefault="00B90DF0" w:rsidP="00B90DF0">
      <w:pPr>
        <w:pStyle w:val="a3"/>
        <w:jc w:val="both"/>
      </w:pPr>
      <w:r>
        <w:t>В ходе оперативно-розыскных мероприятий участковым уполномоченным подразделения был задержан 32-летний ранее судимый москвич. Следствием ОМВД России по району Марьино возбуждено уголовное дело по признакам преступления, предусмотренного ст.158 УК РФ «Кража». Злоумышленник задержан в порядке ст.91 УПК РФ.</w:t>
      </w:r>
    </w:p>
    <w:p w:rsidR="00B90DF0" w:rsidRDefault="00B90DF0" w:rsidP="00B90DF0">
      <w:pPr>
        <w:pStyle w:val="a3"/>
        <w:jc w:val="both"/>
      </w:pPr>
      <w:r>
        <w:t>В ходе проведения следственных действий сотрудниками полиции была установлена причастность подозреваемого к аналогичному преступлению, совершенному за несколько дней до задержания. Тогда в ОМВД России по району Марьино с заявлением о пропаже велосипеда стоимостью 35 тысяч рублей обратился житель района.</w:t>
      </w:r>
    </w:p>
    <w:p w:rsidR="00B90DF0" w:rsidRDefault="00B90DF0" w:rsidP="00B90DF0">
      <w:pPr>
        <w:pStyle w:val="a3"/>
        <w:jc w:val="both"/>
      </w:pPr>
      <w:r>
        <w:t>По данному факту возбуждено уголовное дело по признакам преступления, предусмотренного ст.158 УК РФ «Кража».</w:t>
      </w:r>
    </w:p>
    <w:p w:rsidR="00B90DF0" w:rsidRDefault="00B90DF0" w:rsidP="00B90DF0">
      <w:pPr>
        <w:pStyle w:val="a3"/>
        <w:jc w:val="both"/>
      </w:pPr>
      <w:r>
        <w:t>В настоящее время сотрудники полиции проводят комплекс мероприятий, направленных на установление дополнительных эпизодов противоправной деятельности задержанного.</w:t>
      </w:r>
    </w:p>
    <w:p w:rsidR="00B90DF0" w:rsidRDefault="00B90DF0" w:rsidP="00B90DF0">
      <w:pPr>
        <w:pStyle w:val="a3"/>
        <w:jc w:val="both"/>
      </w:pPr>
      <w:r>
        <w:t>Пресс-служба УВД по ЮВАО</w:t>
      </w:r>
    </w:p>
    <w:p w:rsidR="00B90DF0" w:rsidRDefault="00B90DF0" w:rsidP="00B90DF0">
      <w:pPr>
        <w:pStyle w:val="a3"/>
        <w:jc w:val="both"/>
      </w:pPr>
      <w:r>
        <w:t>(495) 709-18-18</w:t>
      </w:r>
    </w:p>
    <w:p w:rsidR="00980769" w:rsidRDefault="00B90DF0" w:rsidP="00B90DF0">
      <w:r>
        <w:br/>
      </w:r>
      <w:r>
        <w:br/>
      </w:r>
      <w:r>
        <w:br/>
        <w:t>Пресс-служба УВД по ЮВАО ГУ МВД России по г. Москве</w:t>
      </w:r>
      <w:r>
        <w:br/>
        <w:t xml:space="preserve">т/ф. </w:t>
      </w:r>
      <w:r>
        <w:rPr>
          <w:rStyle w:val="m7502024768340300550js-phone-number"/>
        </w:rPr>
        <w:t>8(495) 709-18-18</w:t>
      </w:r>
      <w:r>
        <w:br/>
        <w:t>электронная страница: http://ювао.мск.мвд.рф</w:t>
      </w:r>
    </w:p>
    <w:sectPr w:rsidR="009807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DF0"/>
    <w:rsid w:val="00980769"/>
    <w:rsid w:val="00B9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C38112-C132-4B2C-A7B3-82E496BD3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90D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0D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90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90DF0"/>
    <w:rPr>
      <w:i/>
      <w:iCs/>
    </w:rPr>
  </w:style>
  <w:style w:type="character" w:customStyle="1" w:styleId="m7502024768340300550js-phone-number">
    <w:name w:val="m_7502024768340300550js-phone-number"/>
    <w:basedOn w:val="a0"/>
    <w:rsid w:val="00B90D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1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1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2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1</cp:revision>
  <dcterms:created xsi:type="dcterms:W3CDTF">2017-08-09T13:47:00Z</dcterms:created>
  <dcterms:modified xsi:type="dcterms:W3CDTF">2017-08-09T13:48:00Z</dcterms:modified>
</cp:coreProperties>
</file>